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52" w:rsidRDefault="00281052" w:rsidP="008F60DB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COMUNICADO</w:t>
      </w:r>
      <w:r w:rsidR="008F60DB" w:rsidRPr="008F60DB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</w:p>
    <w:p w:rsidR="008F60DB" w:rsidRPr="008F60DB" w:rsidRDefault="008B7074" w:rsidP="008F60DB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NUESTRA </w:t>
      </w:r>
      <w:r w:rsidR="008F60DB" w:rsidRPr="008F60DB">
        <w:rPr>
          <w:rFonts w:ascii="Times New Roman" w:hAnsi="Times New Roman" w:cs="Times New Roman"/>
          <w:b/>
          <w:sz w:val="28"/>
          <w:szCs w:val="28"/>
          <w:lang/>
        </w:rPr>
        <w:t xml:space="preserve">SOLIDARIDAD CON EL </w:t>
      </w:r>
      <w:r w:rsidR="008F60DB" w:rsidRPr="00281052">
        <w:rPr>
          <w:rFonts w:ascii="Times New Roman" w:hAnsi="Times New Roman" w:cs="Times New Roman"/>
          <w:b/>
          <w:i/>
          <w:sz w:val="28"/>
          <w:szCs w:val="28"/>
          <w:lang/>
        </w:rPr>
        <w:t>MOVIMIENTO DIGNIDAD</w:t>
      </w:r>
    </w:p>
    <w:p w:rsidR="00A62D37" w:rsidRPr="008F60DB" w:rsidRDefault="00A62D37">
      <w:pPr>
        <w:rPr>
          <w:rFonts w:ascii="Times New Roman" w:hAnsi="Times New Roman" w:cs="Times New Roman"/>
          <w:sz w:val="24"/>
          <w:szCs w:val="24"/>
          <w:lang/>
        </w:rPr>
      </w:pP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La Fundación para los Derechos Humanos en Cuba apoya la nueva iniciativa </w:t>
      </w:r>
      <w:r w:rsidR="00281052">
        <w:rPr>
          <w:rFonts w:ascii="Times New Roman" w:hAnsi="Times New Roman" w:cs="Times New Roman"/>
          <w:sz w:val="24"/>
          <w:szCs w:val="24"/>
          <w:lang/>
        </w:rPr>
        <w:t xml:space="preserve">recién 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surgida de la sociedad civil cubana denominada </w:t>
      </w:r>
      <w:r w:rsidRPr="008F60DB">
        <w:rPr>
          <w:rFonts w:ascii="Times New Roman" w:hAnsi="Times New Roman" w:cs="Times New Roman"/>
          <w:b/>
          <w:sz w:val="24"/>
          <w:szCs w:val="24"/>
          <w:lang/>
        </w:rPr>
        <w:t>Movimiento Dignidad</w:t>
      </w:r>
      <w:r w:rsidR="00FE53C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FE53C0" w:rsidRPr="00FE53C0">
        <w:rPr>
          <w:rFonts w:ascii="Times New Roman" w:hAnsi="Times New Roman" w:cs="Times New Roman"/>
          <w:sz w:val="24"/>
          <w:szCs w:val="24"/>
          <w:lang/>
        </w:rPr>
        <w:t xml:space="preserve">cuyas promotoras fueron reprimidas en la noche de ayer </w:t>
      </w:r>
      <w:r w:rsidR="00FE53C0">
        <w:rPr>
          <w:rFonts w:ascii="Times New Roman" w:hAnsi="Times New Roman" w:cs="Times New Roman"/>
          <w:sz w:val="24"/>
          <w:szCs w:val="24"/>
          <w:lang/>
        </w:rPr>
        <w:t xml:space="preserve">en los predios del Santuario del Cobre </w:t>
      </w:r>
      <w:r w:rsidR="00FE53C0" w:rsidRPr="00FE53C0">
        <w:rPr>
          <w:rFonts w:ascii="Times New Roman" w:hAnsi="Times New Roman" w:cs="Times New Roman"/>
          <w:sz w:val="24"/>
          <w:szCs w:val="24"/>
          <w:lang/>
        </w:rPr>
        <w:t>cuando esperaban la misa de hoy domingo 15 de enero de 2017</w:t>
      </w:r>
      <w:r w:rsidRPr="00FE53C0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A62D37" w:rsidRPr="008F60DB" w:rsidRDefault="00A62D37">
      <w:pPr>
        <w:rPr>
          <w:rFonts w:ascii="Times New Roman" w:hAnsi="Times New Roman" w:cs="Times New Roman"/>
          <w:sz w:val="24"/>
          <w:szCs w:val="24"/>
          <w:lang/>
        </w:rPr>
      </w:pPr>
      <w:r w:rsidRPr="008F60DB">
        <w:rPr>
          <w:rFonts w:ascii="Times New Roman" w:hAnsi="Times New Roman" w:cs="Times New Roman"/>
          <w:sz w:val="24"/>
          <w:szCs w:val="24"/>
          <w:lang/>
        </w:rPr>
        <w:t>Se trata de un grupo de valientes mujeres que ha decidido foc</w:t>
      </w:r>
      <w:r w:rsidR="00A97988">
        <w:rPr>
          <w:rFonts w:ascii="Times New Roman" w:hAnsi="Times New Roman" w:cs="Times New Roman"/>
          <w:sz w:val="24"/>
          <w:szCs w:val="24"/>
          <w:lang/>
        </w:rPr>
        <w:t xml:space="preserve">alizar su trabajo en dos 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puntos concretos de gran importancia: </w:t>
      </w:r>
    </w:p>
    <w:p w:rsidR="00A62D37" w:rsidRPr="008F60DB" w:rsidRDefault="00A62D37" w:rsidP="00003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F60DB">
        <w:rPr>
          <w:rFonts w:ascii="Times New Roman" w:hAnsi="Times New Roman" w:cs="Times New Roman"/>
          <w:sz w:val="24"/>
          <w:szCs w:val="24"/>
          <w:lang/>
        </w:rPr>
        <w:t>Exigir la amnistía inmediata de aquellas personas que sin cometer delito ni haber sido sancionadas permanecen en prisión de forma arbitraria acusados “peligrosidad predelictiva” y demandar la supresión d</w:t>
      </w:r>
      <w:r w:rsidR="00A97988">
        <w:rPr>
          <w:rFonts w:ascii="Times New Roman" w:hAnsi="Times New Roman" w:cs="Times New Roman"/>
          <w:sz w:val="24"/>
          <w:szCs w:val="24"/>
          <w:lang/>
        </w:rPr>
        <w:t>e ese concepto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 del Código Penal actual.</w:t>
      </w:r>
    </w:p>
    <w:p w:rsidR="00A62D37" w:rsidRPr="008F60DB" w:rsidRDefault="00A62D37" w:rsidP="00003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Demandar la transparencia y monitoreo nacional e internacional de las cárceles y centros de detención en Cuba –incluyendo </w:t>
      </w:r>
      <w:r w:rsidR="00003C19" w:rsidRPr="008F60DB">
        <w:rPr>
          <w:rFonts w:ascii="Times New Roman" w:hAnsi="Times New Roman" w:cs="Times New Roman"/>
          <w:sz w:val="24"/>
          <w:szCs w:val="24"/>
          <w:lang/>
        </w:rPr>
        <w:t xml:space="preserve">su inmediata 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 inspección por </w:t>
      </w:r>
      <w:r w:rsidR="00003C19" w:rsidRPr="008F60DB">
        <w:rPr>
          <w:rFonts w:ascii="Times New Roman" w:hAnsi="Times New Roman" w:cs="Times New Roman"/>
          <w:sz w:val="24"/>
          <w:szCs w:val="24"/>
          <w:lang/>
        </w:rPr>
        <w:t>parte d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el Relator Especial de la ONU contra la Tortura y Detenciones Arbitrarias- </w:t>
      </w:r>
      <w:r w:rsidR="00003C19" w:rsidRPr="008F60DB">
        <w:rPr>
          <w:rFonts w:ascii="Times New Roman" w:hAnsi="Times New Roman" w:cs="Times New Roman"/>
          <w:sz w:val="24"/>
          <w:szCs w:val="24"/>
          <w:lang/>
        </w:rPr>
        <w:t xml:space="preserve">para poner fin a la impunidad de las torturas, asesinatos, malas condiciones de vida que imperan en ellas. </w:t>
      </w:r>
    </w:p>
    <w:p w:rsidR="00ED23C9" w:rsidRPr="00A97988" w:rsidRDefault="008770C7">
      <w:pPr>
        <w:rPr>
          <w:rFonts w:ascii="Times New Roman" w:hAnsi="Times New Roman" w:cs="Times New Roman"/>
          <w:sz w:val="24"/>
          <w:szCs w:val="24"/>
        </w:rPr>
      </w:pPr>
      <w:r w:rsidRPr="008F60DB">
        <w:rPr>
          <w:rFonts w:ascii="Times New Roman" w:hAnsi="Times New Roman" w:cs="Times New Roman"/>
          <w:sz w:val="24"/>
          <w:szCs w:val="24"/>
          <w:lang/>
        </w:rPr>
        <w:t>Las</w:t>
      </w:r>
      <w:r w:rsidR="008F60DB">
        <w:rPr>
          <w:rFonts w:ascii="Times New Roman" w:hAnsi="Times New Roman" w:cs="Times New Roman"/>
          <w:sz w:val="24"/>
          <w:szCs w:val="24"/>
          <w:lang/>
        </w:rPr>
        <w:t xml:space="preserve"> conocidas popularmente como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F60DB">
        <w:rPr>
          <w:rFonts w:ascii="Times New Roman" w:hAnsi="Times New Roman" w:cs="Times New Roman"/>
          <w:sz w:val="24"/>
          <w:szCs w:val="24"/>
          <w:lang/>
        </w:rPr>
        <w:t>“</w:t>
      </w:r>
      <w:r w:rsidRPr="008F60DB">
        <w:rPr>
          <w:rFonts w:ascii="Times New Roman" w:hAnsi="Times New Roman" w:cs="Times New Roman"/>
          <w:sz w:val="24"/>
          <w:szCs w:val="24"/>
          <w:lang/>
        </w:rPr>
        <w:t>leyes de peligrosidad</w:t>
      </w:r>
      <w:r w:rsidR="008F60DB">
        <w:rPr>
          <w:rFonts w:ascii="Times New Roman" w:hAnsi="Times New Roman" w:cs="Times New Roman"/>
          <w:sz w:val="24"/>
          <w:szCs w:val="24"/>
          <w:lang/>
        </w:rPr>
        <w:t xml:space="preserve">” 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tuvieron su origen en </w:t>
      </w:r>
      <w:r w:rsidR="008F60DB">
        <w:rPr>
          <w:rFonts w:ascii="Times New Roman" w:hAnsi="Times New Roman" w:cs="Times New Roman"/>
          <w:sz w:val="24"/>
          <w:szCs w:val="24"/>
          <w:lang/>
        </w:rPr>
        <w:t>la Italia fascista de Mussolini y hoy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 son usadas en Cuba para reprimir tanto a los activistas prodemocráticos como a los cuentapropistas y otros ciudadanos que protestan por diversos motivos. </w:t>
      </w:r>
      <w:r w:rsidR="000B1554">
        <w:rPr>
          <w:rFonts w:ascii="Times New Roman" w:hAnsi="Times New Roman" w:cs="Times New Roman"/>
          <w:sz w:val="24"/>
          <w:szCs w:val="24"/>
          <w:lang/>
        </w:rPr>
        <w:t xml:space="preserve">Con cerca de 60,000 reclusos, 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Cuba </w:t>
      </w:r>
      <w:r w:rsidR="00A97988">
        <w:rPr>
          <w:rFonts w:ascii="Times New Roman" w:hAnsi="Times New Roman" w:cs="Times New Roman"/>
          <w:sz w:val="24"/>
          <w:szCs w:val="24"/>
          <w:lang/>
        </w:rPr>
        <w:t xml:space="preserve">venia ya </w:t>
      </w:r>
      <w:r w:rsidRPr="008F60DB">
        <w:rPr>
          <w:rFonts w:ascii="Times New Roman" w:hAnsi="Times New Roman" w:cs="Times New Roman"/>
          <w:sz w:val="24"/>
          <w:szCs w:val="24"/>
          <w:lang/>
        </w:rPr>
        <w:t>ocupa</w:t>
      </w:r>
      <w:r w:rsidR="00A97988">
        <w:rPr>
          <w:rFonts w:ascii="Times New Roman" w:hAnsi="Times New Roman" w:cs="Times New Roman"/>
          <w:sz w:val="24"/>
          <w:szCs w:val="24"/>
          <w:lang/>
        </w:rPr>
        <w:t>ndo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 el sexto lug</w:t>
      </w:r>
      <w:r w:rsidR="00812E0A">
        <w:rPr>
          <w:rFonts w:ascii="Times New Roman" w:hAnsi="Times New Roman" w:cs="Times New Roman"/>
          <w:sz w:val="24"/>
          <w:szCs w:val="24"/>
          <w:lang/>
        </w:rPr>
        <w:t>ar del planeta en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 población penal per cápita</w:t>
      </w:r>
      <w:r w:rsidR="00A97988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A97988" w:rsidRPr="00A97988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A97988" w:rsidRPr="00A97988">
          <w:rPr>
            <w:rStyle w:val="Hyperlink"/>
            <w:rFonts w:ascii="Times New Roman" w:hAnsi="Times New Roman" w:cs="Times New Roman"/>
            <w:sz w:val="24"/>
            <w:szCs w:val="24"/>
          </w:rPr>
          <w:t>file:///C:/Users/jabla/OneDrive/Documents/BELKYS/world_prison_population_list_11th_edition_0%20(1).pdf</w:t>
        </w:r>
      </w:hyperlink>
      <w:r w:rsidR="00A97988" w:rsidRPr="00A97988">
        <w:rPr>
          <w:rFonts w:ascii="Times New Roman" w:hAnsi="Times New Roman" w:cs="Times New Roman"/>
          <w:sz w:val="24"/>
          <w:szCs w:val="24"/>
        </w:rPr>
        <w:t xml:space="preserve"> )</w:t>
      </w:r>
      <w:r w:rsidRPr="00A97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0C7" w:rsidRPr="008F60DB" w:rsidRDefault="00ED23C9">
      <w:pPr>
        <w:rPr>
          <w:rFonts w:ascii="Times New Roman" w:hAnsi="Times New Roman" w:cs="Times New Roman"/>
          <w:sz w:val="24"/>
          <w:szCs w:val="24"/>
          <w:lang/>
        </w:rPr>
      </w:pP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También es sabido que las noticias de suicidios y muertes en las cárceles cubanas continúan fluyendo sin que estos hechos se discutan de manera abierta por la prensa o las autoridades cubanas. La opacidad y secretismo que siempre rodea esos hechos </w:t>
      </w:r>
      <w:r w:rsidR="008F60DB" w:rsidRPr="008F60DB">
        <w:rPr>
          <w:rFonts w:ascii="Times New Roman" w:hAnsi="Times New Roman" w:cs="Times New Roman"/>
          <w:sz w:val="24"/>
          <w:szCs w:val="24"/>
          <w:lang/>
        </w:rPr>
        <w:t>continúa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 alentando nuevas arbitrariedades. </w:t>
      </w:r>
    </w:p>
    <w:p w:rsidR="00A62D37" w:rsidRPr="008F60DB" w:rsidRDefault="008770C7">
      <w:pPr>
        <w:rPr>
          <w:rFonts w:ascii="Times New Roman" w:hAnsi="Times New Roman" w:cs="Times New Roman"/>
          <w:sz w:val="24"/>
          <w:szCs w:val="24"/>
          <w:lang/>
        </w:rPr>
      </w:pPr>
      <w:r w:rsidRPr="008F60DB">
        <w:rPr>
          <w:rFonts w:ascii="Times New Roman" w:hAnsi="Times New Roman" w:cs="Times New Roman"/>
          <w:sz w:val="24"/>
          <w:szCs w:val="24"/>
          <w:lang/>
        </w:rPr>
        <w:t>Es obvi</w:t>
      </w:r>
      <w:r w:rsidR="00A97988">
        <w:rPr>
          <w:rFonts w:ascii="Times New Roman" w:hAnsi="Times New Roman" w:cs="Times New Roman"/>
          <w:sz w:val="24"/>
          <w:szCs w:val="24"/>
          <w:lang/>
        </w:rPr>
        <w:t xml:space="preserve">o que la inmensa mayoría de  las personas que </w:t>
      </w:r>
      <w:bookmarkStart w:id="0" w:name="_GoBack"/>
      <w:bookmarkEnd w:id="0"/>
      <w:r w:rsidR="00812E0A">
        <w:rPr>
          <w:rFonts w:ascii="Times New Roman" w:hAnsi="Times New Roman" w:cs="Times New Roman"/>
          <w:sz w:val="24"/>
          <w:szCs w:val="24"/>
          <w:lang/>
        </w:rPr>
        <w:t>hoy se encuentran presa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s, no son </w:t>
      </w:r>
      <w:r w:rsidR="008F60DB">
        <w:rPr>
          <w:rFonts w:ascii="Times New Roman" w:hAnsi="Times New Roman" w:cs="Times New Roman"/>
          <w:sz w:val="24"/>
          <w:szCs w:val="24"/>
          <w:lang/>
        </w:rPr>
        <w:t>pel</w:t>
      </w:r>
      <w:r w:rsidR="00812E0A">
        <w:rPr>
          <w:rFonts w:ascii="Times New Roman" w:hAnsi="Times New Roman" w:cs="Times New Roman"/>
          <w:sz w:val="24"/>
          <w:szCs w:val="24"/>
          <w:lang/>
        </w:rPr>
        <w:t>igrosos asesinos ni sanguinarios</w:t>
      </w:r>
      <w:r w:rsidR="008F60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F60DB">
        <w:rPr>
          <w:rFonts w:ascii="Times New Roman" w:hAnsi="Times New Roman" w:cs="Times New Roman"/>
          <w:sz w:val="24"/>
          <w:szCs w:val="24"/>
          <w:lang/>
        </w:rPr>
        <w:t>criminales</w:t>
      </w:r>
      <w:r w:rsidR="000B1554">
        <w:rPr>
          <w:rFonts w:ascii="Times New Roman" w:hAnsi="Times New Roman" w:cs="Times New Roman"/>
          <w:sz w:val="24"/>
          <w:szCs w:val="24"/>
          <w:lang/>
        </w:rPr>
        <w:t>,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 sino</w:t>
      </w:r>
      <w:r w:rsidR="00ED23C9" w:rsidRPr="008F60DB">
        <w:rPr>
          <w:rFonts w:ascii="Times New Roman" w:hAnsi="Times New Roman" w:cs="Times New Roman"/>
          <w:sz w:val="24"/>
          <w:szCs w:val="24"/>
          <w:lang/>
        </w:rPr>
        <w:t xml:space="preserve"> han sido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 víctimas de la represión </w:t>
      </w:r>
      <w:r w:rsidR="00ED23C9" w:rsidRPr="008F60DB">
        <w:rPr>
          <w:rFonts w:ascii="Times New Roman" w:hAnsi="Times New Roman" w:cs="Times New Roman"/>
          <w:sz w:val="24"/>
          <w:szCs w:val="24"/>
          <w:lang/>
        </w:rPr>
        <w:t xml:space="preserve">contra ellos 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por </w:t>
      </w:r>
      <w:r w:rsidR="00ED23C9" w:rsidRPr="008F60DB">
        <w:rPr>
          <w:rFonts w:ascii="Times New Roman" w:hAnsi="Times New Roman" w:cs="Times New Roman"/>
          <w:sz w:val="24"/>
          <w:szCs w:val="24"/>
          <w:lang/>
        </w:rPr>
        <w:t xml:space="preserve">sus ideas o 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acciones, políticas o económicas, </w:t>
      </w:r>
      <w:r w:rsidR="00ED23C9" w:rsidRPr="008F60DB">
        <w:rPr>
          <w:rFonts w:ascii="Times New Roman" w:hAnsi="Times New Roman" w:cs="Times New Roman"/>
          <w:sz w:val="24"/>
          <w:szCs w:val="24"/>
          <w:lang/>
        </w:rPr>
        <w:t>que no constituyen delito</w:t>
      </w:r>
      <w:r w:rsidRPr="008F60DB">
        <w:rPr>
          <w:rFonts w:ascii="Times New Roman" w:hAnsi="Times New Roman" w:cs="Times New Roman"/>
          <w:sz w:val="24"/>
          <w:szCs w:val="24"/>
          <w:lang/>
        </w:rPr>
        <w:t xml:space="preserve"> en ninguna otra parte. El más grande criminal en Cuba es el actual régimen. </w:t>
      </w:r>
    </w:p>
    <w:p w:rsidR="00A62D37" w:rsidRPr="008F60DB" w:rsidRDefault="00A62D37">
      <w:pPr>
        <w:rPr>
          <w:rFonts w:ascii="Times New Roman" w:hAnsi="Times New Roman" w:cs="Times New Roman"/>
          <w:sz w:val="24"/>
          <w:szCs w:val="24"/>
          <w:lang/>
        </w:rPr>
      </w:pPr>
    </w:p>
    <w:sectPr w:rsidR="00A62D37" w:rsidRPr="008F60DB" w:rsidSect="00B7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4A6B"/>
    <w:multiLevelType w:val="hybridMultilevel"/>
    <w:tmpl w:val="4058F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D37"/>
    <w:rsid w:val="00003C19"/>
    <w:rsid w:val="000B1554"/>
    <w:rsid w:val="00281052"/>
    <w:rsid w:val="00282A17"/>
    <w:rsid w:val="00333982"/>
    <w:rsid w:val="00812E0A"/>
    <w:rsid w:val="008770C7"/>
    <w:rsid w:val="008B7074"/>
    <w:rsid w:val="008F60DB"/>
    <w:rsid w:val="00A62D37"/>
    <w:rsid w:val="00A97988"/>
    <w:rsid w:val="00B76D2A"/>
    <w:rsid w:val="00ED23C9"/>
    <w:rsid w:val="00FE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9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jabla/OneDrive/Documents/BELKYS/world_prison_population_list_11th_edition_0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jablanco</dc:creator>
  <cp:keywords/>
  <dc:description/>
  <cp:lastModifiedBy>Jimmy</cp:lastModifiedBy>
  <cp:revision>3</cp:revision>
  <dcterms:created xsi:type="dcterms:W3CDTF">2017-01-12T17:32:00Z</dcterms:created>
  <dcterms:modified xsi:type="dcterms:W3CDTF">2017-01-15T17:35:00Z</dcterms:modified>
</cp:coreProperties>
</file>